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61" w:rsidRPr="00284592" w:rsidRDefault="00B22761" w:rsidP="00B22761">
      <w:pPr>
        <w:spacing w:after="375" w:line="300" w:lineRule="atLeast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</w:pPr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 xml:space="preserve">Профилактика </w:t>
      </w:r>
      <w:proofErr w:type="spellStart"/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>табакокурения</w:t>
      </w:r>
      <w:proofErr w:type="spellEnd"/>
      <w:r w:rsidRPr="00284592">
        <w:rPr>
          <w:rFonts w:ascii="Times New Roman" w:eastAsia="Times New Roman" w:hAnsi="Times New Roman" w:cs="Times New Roman"/>
          <w:color w:val="183741"/>
          <w:kern w:val="36"/>
          <w:sz w:val="32"/>
          <w:szCs w:val="32"/>
          <w:shd w:val="clear" w:color="auto" w:fill="FFFFFF"/>
          <w:lang w:eastAsia="ru-RU"/>
        </w:rPr>
        <w:t>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Массовое распространение курения сделало эту проблему международной. Курение стали называть чумой ХХ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val="en-US" w:eastAsia="ru-RU"/>
        </w:rPr>
        <w:t>I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века. Научные исследования в этой области не оставляют сомнений в том огромном вреде, который курение наносит людям.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По данным Всемирной Организации Здравоохранения (ВОЗ), в промышленно развитых странах курение является прямой или косвенной причиной 20% смертей.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 в Европе убивает в 4 раза больше людей, чем автомобильные катастрофы.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Особенно волнует тот факт, что курение стало распространяться среди молодежи и женщин. Многие не знают о том, что курение, которое начинается "с баловства", "из желания подражать", "не отставать от моды", "скорее стать взрослым", превращается в коварное пристрастие, губительное для здоровья. Курение особенно вредно для молодого, развивающегося организма. Оно сковывает волю, подтачивает здоровье, укорачивает жизнь.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Проведенные многочисленные опросы населения показывают, что многие не знают или знают недостаточно о вреде и всех последствиях курения.</w:t>
      </w:r>
    </w:p>
    <w:p w:rsidR="00B22761" w:rsidRPr="005E36EB" w:rsidRDefault="00B22761" w:rsidP="002F555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За увлечение курением приходится платить слишком дорого, так как вместе с табаком курильщики постепенно "выкуривают" самое драгоценное - здоровье.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табачном дыме, т.е. продукте непосредственного потребления курильщика, содержатся десятки ядовитых веществ: </w:t>
      </w:r>
      <w:r w:rsidRPr="005E36EB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никотин, оксид углерода, сажа, муравьиная, синильная и уксусная кислоты, оксиды азота, аммиак, мышьяк, сероводород, фенол, диоксид углерода, радиоактивные изотопы и т.д.</w:t>
      </w:r>
      <w:proofErr w:type="gramEnd"/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Никотин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- один из сильнейших растительных ядов, сильнейший наркотик. В чистом виде это бесцветная масляная жидкость с неприятным запахом, горькая на вкус, легко проникающая через слизистые.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 организме человека нет ни одного органа или системы, на которые бы не оказывал вредного влияния табачный дым и его составные части.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Центральная нервная система курильщика находится в состоянии постоянного напряжения из-за возбуждающего влияния никотина. Но при этом к ней притекает меньше крови (из-за спазма мозговых сосудов), да и содержание в ней кислорода, необходимого для поддержания активной деятельности мозга, понижено.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Но даже поступающий к мозгу кислород с трудом используется мозговыми клетками, поэтому у курящего снижена умственная работоспособность, ослабляется память, страдают волевые качества.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Кроме того, он ощущает повышенную раздражительность, у него нарушено засыпание и часто отмечаются головные боли.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Попадая в дыхательные пути, табачный дым пагубно действует на всю</w:t>
      </w:r>
      <w:r w:rsidR="002F555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дыхательную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систему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. Так, содержащиеся в табачном дыме вредные вещества вызывают раздражение слизистых оболочек полости рта, носа, гортани, трахеи и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бронхов. В результате развивается хроническое воспаление дыхательных путей, чаще возникают простудные и простудно</w:t>
      </w:r>
      <w:r w:rsidR="002F555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-и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нфекционные заболевания, ангины и другие нарушения состояния миндалин. После курения на 20 минут затормаживается действие маленьких ресничек слизистой оболочки дыхательных путей, которые своим быстрым мерцанием выгоняют попавшие сюда и осевшие на слизистой вредные и механические вещества. Продолжительное курение приводит к раздражению голосовых связок и сужению голосовой щели, из-за чего изменяется тембр и окраска произносимых звуков, голос утрачивает чистоту и звучность, становится хриплым.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Типичная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примета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курильщика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-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кашель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выделением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слизитемного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цвета,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особенно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мучающий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по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утрам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Кашель вызывает расширение легких из-за снижения их эластичности и способности спадаться на выдохе в такой степени, чтобы альвеолы в полной мере опорожнились от богатого CO., воздуха. Все это провоцирует развитие одышки и затрудняет дыхание. Длительное хроническое воспаление дыхательных путей и легких приводит к понижению их сопротивляемости и развитию острых и хронических заболеваний, например воспаления легких, бронхиальной астмы.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 систематически курящего человека развиваются многие заболевания</w:t>
      </w:r>
      <w:r w:rsidR="002F555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системы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кровообращения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: повышенное артериальное давление, нарушения мозгового кровообращения и деятельности сердца вплоть до инфаркта миокарда и др. Частота сердечных сокращений во время курения возрастает на 10 - 18 ударов в минуту и восстанавливается лишь через 15 - 20 минут. Если учесть, что последствия выкуривания одной сигареты сохраняются в течение 30 - 40 мин после прекращения курения, то это означает, что, выкуривая каждые полчаса новую сигарету, курильщик держит систему кровообращения в состоянии постоянного напряжения. Например, за сутки его сердце делает до 10-15 тысяч лишних сокращений.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Изо рта курильщика неприятно пахнет, язык обложен серым налетом, что является одним из показателей неправильной деятельности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желудочно-кишечного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тракта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Раздражая слюнные железы, никотин вызывает усиленное слюноотделение. Курильщик не только сплевывает излишнюю слюну, но и проглатывает ее, усугубляя вредное действие никотина на пищеварительный аппарат. Происходят и другие изменения в состоянии органов ротовой полости: разрушение эмали зубов, развитие кариеса и появление желтого налета на зубах, разрыхление и кровоточивость десен.</w:t>
      </w:r>
      <w:r w:rsidR="00C44759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Во время курения сосуды желудка сужаются, количество желудочного сока повышено, а его состав изменен; аппетит снижается, а пищеварение тормозится (именно поэтому при ощущении голода курильщик хватается за сигарету). В результате все эти причины часто приводят к развитию язвенной болезни желудка.</w:t>
      </w:r>
      <w:r w:rsidR="00C44759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Табачный дым снижает остроту обоняния и вкусовых ощущений, поэтому курящие нередко плохо различают вкус сладкого, соленого, горького, кислого. Помимо указанных воздействий на организм, курение дает и целый ряд других последствии и осложнений.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частности, у курящих мужчин </w:t>
      </w:r>
      <w:r w:rsid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25 - 40 лет сексуальная активность вдвое ниже, чем у некурящих.</w:t>
      </w:r>
      <w:proofErr w:type="gramEnd"/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Причины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привыкания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курению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различны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На </w:t>
      </w:r>
      <w:r w:rsid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первых порах это, как правило, подражание, затем в процессе курения вырабатывае</w:t>
      </w:r>
      <w:r w:rsidR="00C44759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тся стойкий условный рефлекс и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наконец, главная причина развитие при длительном хроническом </w:t>
      </w:r>
      <w:r w:rsidR="006D108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D1085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табакокурения</w:t>
      </w:r>
      <w:bookmarkStart w:id="0" w:name="_GoBack"/>
      <w:bookmarkEnd w:id="0"/>
      <w:proofErr w:type="spell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пристрастия к никотину как одной из разновидностей наркомании.</w:t>
      </w:r>
      <w:proofErr w:type="gramEnd"/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Подавляющая часть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курящих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не получает удовольствия от курения и готова бросить эту пагубную привычку, но ссылается лишь на "отсутствие воли". На самом же деле основной причиной является отсутствие мотивации, цели. Именно поэтому до 99%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курящих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, попадая к врачам с тяжелыми последствиями курения (инфаркт миокарда, инсульт мозга, признаки рака), моментально забывают о курении.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Установлено, что более 70% курящих могут легко бросить курить, так как у них нет истинной потребности в табаке.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Поэтому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курящему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следует, не дожидаясь опасных последствий, осознать, что сама эта привычка может стать серьезной предпосылкой опасного для жизни заболевания.</w:t>
      </w:r>
    </w:p>
    <w:p w:rsidR="00B22761" w:rsidRPr="005E36EB" w:rsidRDefault="00B22761" w:rsidP="00C44759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Последствия постоянного курения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При возникновении нервного расстройства, в стрессовых ситуациях курильщик хочет покурить. Это говорит о появлении так называемой психической зависимости от никотина. Как химическая, так и психологическая зависимость объясняется тем, что от данной вредной привычки достаточно трудно отказаться, так как любой перерыв поступления никотина в организм может привести к значительному ухудшению состояния здоровья.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Особенно сильно влияние курения на нервную систему растущего детского организма. Эти дети часто неуравновешенны, у них страдают память и внимание, нарушен сон. Именно детское и юношеское курение становится причиной развития гипертоний в подростковом возрасте.</w:t>
      </w:r>
    </w:p>
    <w:p w:rsidR="00B22761" w:rsidRPr="005E36EB" w:rsidRDefault="001E2AB7" w:rsidP="001E2AB7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           </w:t>
      </w:r>
      <w:r w:rsidR="00B22761"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Вредное действие табачного дыма на окружающих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Во время выкуривания только одной папиросы обра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зуется до 2 литров табачного дыма, в каждом кубическом сантиметре которого содержится до 6 тысяч частиц копоти.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этом дыме по сравнению с тем, что поглощается легкими курящего, количество дегтя и никотина значительно больше, </w:t>
      </w:r>
      <w:proofErr w:type="spell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бензпирена</w:t>
      </w:r>
      <w:proofErr w:type="spell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- в три раза, окиси углерода - в пять раз, аммиака - в десять раз выше.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Не все знают о так называемом "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пассивном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shd w:val="clear" w:color="auto" w:fill="FFFFFF"/>
          <w:lang w:eastAsia="ru-RU"/>
        </w:rPr>
        <w:t>курении"</w:t>
      </w:r>
      <w:r w:rsidRPr="005E36EB">
        <w:rPr>
          <w:rFonts w:ascii="Times New Roman" w:eastAsia="Times New Roman" w:hAnsi="Times New Roman" w:cs="Times New Roman"/>
          <w:b/>
          <w:bCs/>
          <w:color w:val="183741"/>
          <w:kern w:val="36"/>
          <w:sz w:val="28"/>
          <w:szCs w:val="28"/>
          <w:lang w:eastAsia="ru-RU"/>
        </w:rPr>
        <w:t> 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- вынужденном вдыхании табачного дыма лицами, которые сами не курят, но находятся в контакте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курящими. Табачный дым задерживает ультрафиолетовые лучи, так необходимые человеку, осаждается в легких, загрязняет помещение. Воздух, загрязненный та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 xml:space="preserve">бачным дымом, вызывает дискомфорт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некурящих, снижая их работоспособность. У них отмечаются голов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ная боль, вялость, слабость, может обостряться брон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хиальная астма, у восприимчивых лиц, страдающих аллергическими заболеваниями, могут возникать болез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ненные симптомы.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Вдыхание табачного дыма в накуренном помещении некурящими в течение часа соответствует "выкуриванию" ими четырех сигарет.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Лица, систематически находящиеся в накуренных, плохо вентилируемых помещениях, могут заболеть туберкулезом, воспалением глотки, гортани, трахеи, бронхов. Например, посмертное обследование некурящих вы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 xml:space="preserve">явило в их бронхах радиоактивный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 xml:space="preserve">полоний, который, вероятно, появился там от дыма чужих сигарет. В крови и моче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некурящих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, подвергающихся воздействию табач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ного дыма, находили никотин. Исследования последних лет неопровержимо доказывают, что некурящие, систе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матически вдыхающие табачный дым, заболевают раком легких столь же часто, как и те, кто курит. Исследова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тели произвольно выбрали 200 пациентов клиники и у 32 из них обнаружили восприимчивость к сухим части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цам табачного дыма. Это свидетельствует о том, что мил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softHyphen/>
        <w:t>лионы людей с аллергическими заболеваниями страдают именно от пассивного курения. Многие взрослые, куря в помещениях, не представляют себе, какой вред они наносят детям. Подчас взрослые курят даже держа ребенка на руках. Исследования показали, что у детей, родители которых курят, в первый год жизни удваивается частота бронхитов и пневмоний, особенно опасных для жизни грудных младенцев. Исследования мочи таких детей в ряде случаев выявляют в ней канцерогенные вещества из табачного дыма, которые, естественно, прошли через детский организм.</w:t>
      </w:r>
    </w:p>
    <w:p w:rsidR="00B22761" w:rsidRPr="005E36EB" w:rsidRDefault="00B22761" w:rsidP="00B22761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Профилактика </w:t>
      </w:r>
      <w:proofErr w:type="spellStart"/>
      <w:r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Никотиновая зависимость является серьезной проблемой, крепко связывая психику человека. На сегодняшний день существует несколько различных способов борьбы с зависимостью, которые помогут вам бросить курить. Но, несмотря на это, лучше вовс</w:t>
      </w:r>
      <w:r w:rsidR="009D0BB6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е не начинать курить, чем потом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пытаться избавиться от этой вредной привычки.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Профилактика </w:t>
      </w:r>
      <w:proofErr w:type="spell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табакокурения</w:t>
      </w:r>
      <w:proofErr w:type="spell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должна быть комплексной и включать все следующие меры: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1. Не подавайте ребенку пример. Если вы курите, то ваш ребенок с огромной долей вероятности рано или поздно возьмет в руки сигарету. Поэтому вам нужно бросить пагубную привычку. Кроме того, важны и обратные меры: подайте ребенку позитивный пример, путем занятий спортом и физкультурой.</w:t>
      </w:r>
    </w:p>
    <w:p w:rsidR="00B22761" w:rsidRPr="005E36EB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2</w:t>
      </w:r>
      <w:r w:rsidR="00B2276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Информирование. Очень важно говорить детям о курение, а не стараться полностью уберечь их от всякой информации. Вы должно подробно разъяснить ребенку о негативных последствиях курения.</w:t>
      </w:r>
    </w:p>
    <w:p w:rsidR="00B22761" w:rsidRPr="005E36EB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3</w:t>
      </w:r>
      <w:r w:rsidR="00B2276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Пропаганда здорового образа жизни. У курения, алкоголизма, наркомании есть только одна серьезная альтернатива - здоровый образ жизни. Пропагандируя спорт и физкультуру, вы можете уберечь подрастающее поколение от попадания в лапы вредной зависимости. Как уже было сказано выше, для детей и подростков очень большую роль играет окружающее их общество. Чем здоровее общес</w:t>
      </w:r>
      <w:r w:rsidR="009D0BB6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тво, тем здоровее вырастут дети</w:t>
      </w:r>
      <w:r w:rsidR="00B2276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</w:t>
      </w:r>
    </w:p>
    <w:p w:rsidR="00B22761" w:rsidRPr="005E36EB" w:rsidRDefault="0037520D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4</w:t>
      </w:r>
      <w:r w:rsidR="00B22761"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. Запрет на продажу сигарет детям до 18 лет. Это естественная мера, которую давно приняли все страны мира. К сожалению, многие недобросовестные продавцы позволяют себя продавать сигареты детям ради личной выгоды.</w:t>
      </w:r>
    </w:p>
    <w:p w:rsidR="0037520D" w:rsidRPr="005E36EB" w:rsidRDefault="00B22761" w:rsidP="0037520D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6. Запрет на курение в общественных местах. Еще один полезный антитабачный закон, который в последнее время заработал и в России. Благодаря ему, дети не только </w:t>
      </w: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lastRenderedPageBreak/>
        <w:t>избегают негативного примера, но и окружающие люди не страдают от пассивного курения.</w:t>
      </w:r>
    </w:p>
    <w:p w:rsidR="00B22761" w:rsidRPr="005E36EB" w:rsidRDefault="0037520D" w:rsidP="0037520D">
      <w:pPr>
        <w:spacing w:after="375" w:line="300" w:lineRule="atLeast"/>
        <w:outlineLvl w:val="0"/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  </w:t>
      </w:r>
      <w:r w:rsidRPr="005E36EB">
        <w:rPr>
          <w:rFonts w:ascii="Times New Roman" w:eastAsia="Times New Roman" w:hAnsi="Times New Roman" w:cs="Times New Roman"/>
          <w:b/>
          <w:color w:val="183741"/>
          <w:kern w:val="36"/>
          <w:sz w:val="28"/>
          <w:szCs w:val="28"/>
          <w:shd w:val="clear" w:color="auto" w:fill="FFFFFF"/>
          <w:lang w:eastAsia="ru-RU"/>
        </w:rPr>
        <w:t>В</w:t>
      </w:r>
      <w:r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з</w:t>
      </w:r>
      <w:r w:rsidR="00B22761" w:rsidRPr="005E36EB">
        <w:rPr>
          <w:rFonts w:ascii="Times New Roman" w:eastAsia="Times New Roman" w:hAnsi="Times New Roman" w:cs="Times New Roman"/>
          <w:b/>
          <w:bCs/>
          <w:i/>
          <w:iCs/>
          <w:color w:val="183741"/>
          <w:kern w:val="36"/>
          <w:sz w:val="28"/>
          <w:szCs w:val="28"/>
          <w:shd w:val="clear" w:color="auto" w:fill="FFFFFF"/>
          <w:lang w:eastAsia="ru-RU"/>
        </w:rPr>
        <w:t>аключение</w:t>
      </w:r>
    </w:p>
    <w:p w:rsidR="00B22761" w:rsidRPr="005E36EB" w:rsidRDefault="00B22761" w:rsidP="00B22761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В двух словах о вреде курения рассказать вряд ли получится. Количество отрицательных аспектов превышает все разумные пределы. Ущерб, наносимый сигаретами, по масштабу превосходит все известные крупномасштабные аварии и техногенные катастрофы. Всемирная организация здравоохранения сообщает в своих материалах, что ежегодно от заболеваний, вызванных этой пагубной привычкой, в мире умирает свыше 5 000 000 человек.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В связи с этим напрашивается один-единственный вывод: самое лучшее - не начинать курить. А </w:t>
      </w:r>
      <w:proofErr w:type="gramStart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тем</w:t>
      </w:r>
      <w:proofErr w:type="gramEnd"/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 xml:space="preserve"> кто курит - бросьте! Призовите на помощь свою силу воли. Этим вы предотвратите многие беды. Здоровье надо беречь, а не растворять его в табачном дыме.</w:t>
      </w:r>
    </w:p>
    <w:p w:rsidR="00B22761" w:rsidRPr="005E36EB" w:rsidRDefault="00B22761" w:rsidP="00B22761">
      <w:pPr>
        <w:spacing w:after="375" w:line="300" w:lineRule="atLeast"/>
        <w:outlineLvl w:val="0"/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</w:pPr>
      <w:r w:rsidRPr="005E36EB">
        <w:rPr>
          <w:rFonts w:ascii="Times New Roman" w:eastAsia="Times New Roman" w:hAnsi="Times New Roman" w:cs="Times New Roman"/>
          <w:color w:val="183741"/>
          <w:kern w:val="36"/>
          <w:sz w:val="28"/>
          <w:szCs w:val="28"/>
          <w:shd w:val="clear" w:color="auto" w:fill="FFFFFF"/>
          <w:lang w:eastAsia="ru-RU"/>
        </w:rPr>
        <w:t>Разумное чередование труда и отдыха, рациональное питание, занятия физкультурой и спортом, интересное и увлекательное проведение досуга, отказ от курения и употребления алкоголя сохранят и укрепят ваше здоровье, продлят работоспособность, активную творческую деятельность.</w:t>
      </w:r>
    </w:p>
    <w:p w:rsidR="00B22761" w:rsidRPr="005E36EB" w:rsidRDefault="00B22761" w:rsidP="00B22761">
      <w:pPr>
        <w:spacing w:after="28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82D79" w:rsidRPr="005E36EB" w:rsidRDefault="00982D79">
      <w:pPr>
        <w:rPr>
          <w:rFonts w:ascii="Times New Roman" w:hAnsi="Times New Roman" w:cs="Times New Roman"/>
          <w:sz w:val="28"/>
          <w:szCs w:val="28"/>
        </w:rPr>
      </w:pPr>
    </w:p>
    <w:sectPr w:rsidR="00982D79" w:rsidRPr="005E36EB" w:rsidSect="00B227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2761"/>
    <w:rsid w:val="001E2AB7"/>
    <w:rsid w:val="002811E5"/>
    <w:rsid w:val="00284592"/>
    <w:rsid w:val="002F5551"/>
    <w:rsid w:val="0037520D"/>
    <w:rsid w:val="005E36EB"/>
    <w:rsid w:val="006A526C"/>
    <w:rsid w:val="006D1085"/>
    <w:rsid w:val="00982D79"/>
    <w:rsid w:val="009D0BB6"/>
    <w:rsid w:val="00B22761"/>
    <w:rsid w:val="00B5044E"/>
    <w:rsid w:val="00C44759"/>
    <w:rsid w:val="00C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79"/>
  </w:style>
  <w:style w:type="paragraph" w:styleId="1">
    <w:name w:val="heading 1"/>
    <w:basedOn w:val="a"/>
    <w:link w:val="10"/>
    <w:uiPriority w:val="9"/>
    <w:qFormat/>
    <w:rsid w:val="00B22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2761"/>
  </w:style>
  <w:style w:type="paragraph" w:styleId="a3">
    <w:name w:val="Normal (Web)"/>
    <w:basedOn w:val="a"/>
    <w:uiPriority w:val="99"/>
    <w:semiHidden/>
    <w:unhideWhenUsed/>
    <w:rsid w:val="00B2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 Tech РС</cp:lastModifiedBy>
  <cp:revision>6</cp:revision>
  <dcterms:created xsi:type="dcterms:W3CDTF">2019-06-03T06:45:00Z</dcterms:created>
  <dcterms:modified xsi:type="dcterms:W3CDTF">2021-06-03T07:55:00Z</dcterms:modified>
</cp:coreProperties>
</file>